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2"/>
          <w:szCs w:val="32"/>
        </w:rPr>
      </w:pPr>
      <w:r w:rsidDel="00000000" w:rsidR="00000000" w:rsidRPr="00000000">
        <w:rPr>
          <w:sz w:val="40"/>
          <w:szCs w:val="40"/>
          <w:u w:val="single"/>
          <w:rtl w:val="0"/>
        </w:rPr>
        <w:t xml:space="preserve">Machining Plan</w:t>
      </w:r>
      <w:r w:rsidDel="00000000" w:rsidR="00000000" w:rsidRPr="00000000">
        <w:rPr>
          <w:sz w:val="40"/>
          <w:szCs w:val="40"/>
          <w:rtl w:val="0"/>
        </w:rPr>
        <w:tab/>
      </w:r>
      <w:r w:rsidDel="00000000" w:rsidR="00000000" w:rsidRPr="00000000">
        <w:rPr>
          <w:sz w:val="32"/>
          <w:szCs w:val="32"/>
          <w:rtl w:val="0"/>
        </w:rPr>
        <w:tab/>
        <w:tab/>
        <w:tab/>
        <w:tab/>
        <w:tab/>
        <w:t xml:space="preserve">Name: ____________________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Use the following template to plan out your machining project.</w:t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Do you have a drawing? </w:t>
        <w:tab/>
        <w:t xml:space="preserve">Yes ___</w:t>
        <w:tab/>
        <w:t xml:space="preserve">No ___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What materials do you require?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274320</wp:posOffset>
                </wp:positionV>
                <wp:extent cx="6928485" cy="581025"/>
                <wp:effectExtent b="0" l="0" r="0" t="0"/>
                <wp:wrapSquare wrapText="bothSides" distB="45720" distT="45720" distL="114300" distR="114300"/>
                <wp:docPr id="201083895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1886520" y="3494250"/>
                          <a:ext cx="69189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274320</wp:posOffset>
                </wp:positionV>
                <wp:extent cx="6928485" cy="581025"/>
                <wp:effectExtent b="0" l="0" r="0" t="0"/>
                <wp:wrapSquare wrapText="bothSides" distB="45720" distT="45720" distL="114300" distR="114300"/>
                <wp:docPr id="201083895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28485" cy="581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Which machine will you be using and what tooling will you require?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312420</wp:posOffset>
                </wp:positionV>
                <wp:extent cx="6943725" cy="672465"/>
                <wp:effectExtent b="0" l="0" r="0" t="0"/>
                <wp:wrapSquare wrapText="bothSides" distB="45720" distT="45720" distL="114300" distR="114300"/>
                <wp:docPr id="2010838955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1878900" y="3448530"/>
                          <a:ext cx="693420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312420</wp:posOffset>
                </wp:positionV>
                <wp:extent cx="6943725" cy="672465"/>
                <wp:effectExtent b="0" l="0" r="0" t="0"/>
                <wp:wrapSquare wrapText="bothSides" distB="45720" distT="45720" distL="114300" distR="114300"/>
                <wp:docPr id="201083895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3725" cy="6724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What safety considerations will you plan for?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287020</wp:posOffset>
                </wp:positionV>
                <wp:extent cx="6951345" cy="710565"/>
                <wp:effectExtent b="0" l="0" r="0" t="0"/>
                <wp:wrapSquare wrapText="bothSides" distB="45720" distT="45720" distL="114300" distR="114300"/>
                <wp:docPr id="201083895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flipH="1" rot="10800000">
                          <a:off x="1875090" y="3429480"/>
                          <a:ext cx="694182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287020</wp:posOffset>
                </wp:positionV>
                <wp:extent cx="6951345" cy="710565"/>
                <wp:effectExtent b="0" l="0" r="0" t="0"/>
                <wp:wrapSquare wrapText="bothSides" distB="45720" distT="45720" distL="114300" distR="114300"/>
                <wp:docPr id="201083895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1345" cy="7105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Give a step-by-step plan for how you will machine the part: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</w:t>
      </w:r>
    </w:p>
    <w:sectPr>
      <w:pgSz w:h="15840" w:w="12240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AB284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ml1abioCqcawZ4+xh3y2bb5jJw==">CgMxLjA4AHIhMWQ5cmtNQm9XdUVudjRDOHI5S29oUE5mMHdkZm1zV3dO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2023-06-06T02:01:00Z</dcterms:created>
  <dc:creator>Moelker, Brian</dc:creator>
</cp:coreProperties>
</file>