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color w:val="ff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erriweather Black" w:cs="Merriweather Black" w:eastAsia="Merriweather Black" w:hAnsi="Merriweather Black"/>
          <w:i w:val="1"/>
          <w:sz w:val="24"/>
          <w:szCs w:val="24"/>
        </w:rPr>
      </w:pPr>
      <w:r w:rsidDel="00000000" w:rsidR="00000000" w:rsidRPr="00000000">
        <w:rPr>
          <w:rFonts w:ascii="Merriweather Black" w:cs="Merriweather Black" w:eastAsia="Merriweather Black" w:hAnsi="Merriweather Black"/>
          <w:i w:val="1"/>
          <w:sz w:val="24"/>
          <w:szCs w:val="24"/>
          <w:u w:val="single"/>
          <w:rtl w:val="0"/>
        </w:rPr>
        <w:t xml:space="preserve">CAD Certification</w:t>
      </w:r>
      <w:r w:rsidDel="00000000" w:rsidR="00000000" w:rsidRPr="00000000">
        <w:rPr>
          <w:rFonts w:ascii="Merriweather Black" w:cs="Merriweather Black" w:eastAsia="Merriweather Black" w:hAnsi="Merriweather Black"/>
          <w:i w:val="1"/>
          <w:sz w:val="24"/>
          <w:szCs w:val="24"/>
          <w:rtl w:val="0"/>
        </w:rPr>
        <w:t xml:space="preserve">: Use the following slide deck to complete the tasks </w:t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sz w:val="24"/>
          <w:szCs w:val="24"/>
        </w:rPr>
      </w:pP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FINAL Copy of CAD Training (Sketchup)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CAD Basics</w:t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u w:val="single"/>
          <w:rtl w:val="0"/>
        </w:rPr>
        <w:t xml:space="preserve">Can you give 5 examples of the basic tools used for sketch/modeling?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i w:val="1"/>
          <w:sz w:val="24"/>
          <w:szCs w:val="24"/>
          <w:u w:val="single"/>
          <w:rtl w:val="0"/>
        </w:rPr>
        <w:t xml:space="preserve">Written Activity 2: Complete the following chart </w:t>
      </w:r>
    </w:p>
    <w:tbl>
      <w:tblPr>
        <w:tblStyle w:val="Table1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5"/>
        <w:gridCol w:w="8205"/>
        <w:tblGridChange w:id="0">
          <w:tblGrid>
            <w:gridCol w:w="3315"/>
            <w:gridCol w:w="820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Action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Specifics for tasks given (model car ect.)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Rectangle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Push/Pull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Offset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Follow 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CAD Drawing 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Written Activity: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Explain 3 components of the sketch/model you chose and how you created them.</w:t>
      </w:r>
    </w:p>
    <w:p w:rsidR="00000000" w:rsidDel="00000000" w:rsidP="00000000" w:rsidRDefault="00000000" w:rsidRPr="00000000" w14:paraId="0000002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‘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SHSM Related CAD</w:t>
      </w:r>
      <w:r w:rsidDel="00000000" w:rsidR="00000000" w:rsidRPr="00000000">
        <w:rPr>
          <w:rtl w:val="0"/>
        </w:rPr>
      </w:r>
    </w:p>
    <w:tbl>
      <w:tblPr>
        <w:tblStyle w:val="Table2"/>
        <w:tblW w:w="115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80"/>
        <w:gridCol w:w="8340"/>
        <w:tblGridChange w:id="0">
          <w:tblGrid>
            <w:gridCol w:w="3180"/>
            <w:gridCol w:w="8340"/>
          </w:tblGrid>
        </w:tblGridChange>
      </w:tblGrid>
      <w:tr>
        <w:trPr>
          <w:cantSplit w:val="0"/>
          <w:trHeight w:val="515.9765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8"/>
                <w:szCs w:val="28"/>
                <w:rtl w:val="0"/>
              </w:rPr>
              <w:t xml:space="preserve">Instructions: Fill in each part of the chart.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My SHSM Sector: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My CAD Task is to: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6"/>
                <w:szCs w:val="26"/>
                <w:rtl w:val="0"/>
              </w:rPr>
              <w:t xml:space="preserve">Use this part of the chart to make some jot notes about ideas you can use to complete your assigned task: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br w:type="textWrapping"/>
            </w:r>
          </w:p>
          <w:p w:rsidR="00000000" w:rsidDel="00000000" w:rsidP="00000000" w:rsidRDefault="00000000" w:rsidRPr="00000000" w14:paraId="00000031">
            <w:pPr>
              <w:ind w:left="72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360" w:top="360" w:left="360" w:right="360" w:header="36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veat">
    <w:embedRegular w:fontKey="{00000000-0000-0000-0000-000000000000}" r:id="rId1" w:subsetted="0"/>
    <w:embedBold w:fontKey="{00000000-0000-0000-0000-000000000000}" r:id="rId2" w:subsetted="0"/>
  </w:font>
  <w:font w:name="Merriweather Black">
    <w:embedBold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jc w:val="center"/>
      <w:rPr>
        <w:rFonts w:ascii="Merriweather" w:cs="Merriweather" w:eastAsia="Merriweather" w:hAnsi="Merriweather"/>
        <w:b w:val="1"/>
        <w:sz w:val="36"/>
        <w:szCs w:val="36"/>
      </w:rPr>
    </w:pPr>
    <w:r w:rsidDel="00000000" w:rsidR="00000000" w:rsidRPr="00000000">
      <w:rPr>
        <w:rFonts w:ascii="Merriweather" w:cs="Merriweather" w:eastAsia="Merriweather" w:hAnsi="Merriweather"/>
        <w:b w:val="1"/>
        <w:sz w:val="36"/>
        <w:szCs w:val="36"/>
        <w:rtl w:val="0"/>
      </w:rPr>
      <w:t xml:space="preserve">CAD Software Training </w:t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5886450</wp:posOffset>
          </wp:positionH>
          <wp:positionV relativeFrom="paragraph">
            <wp:posOffset>-85724</wp:posOffset>
          </wp:positionV>
          <wp:extent cx="1233488" cy="678418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3488" cy="6784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19050</wp:posOffset>
          </wp:positionH>
          <wp:positionV relativeFrom="paragraph">
            <wp:posOffset>-47624</wp:posOffset>
          </wp:positionV>
          <wp:extent cx="1722293" cy="600075"/>
          <wp:effectExtent b="0" l="0" r="0" t="0"/>
          <wp:wrapNone/>
          <wp:docPr id="2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13978"/>
                  <a:stretch>
                    <a:fillRect/>
                  </a:stretch>
                </pic:blipFill>
                <pic:spPr>
                  <a:xfrm>
                    <a:off x="0" y="0"/>
                    <a:ext cx="1722293" cy="6000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jc w:val="center"/>
      <w:rPr>
        <w:rFonts w:ascii="Caveat" w:cs="Caveat" w:eastAsia="Caveat" w:hAnsi="Caveat"/>
        <w:sz w:val="36"/>
        <w:szCs w:val="36"/>
      </w:rPr>
    </w:pPr>
    <w:r w:rsidDel="00000000" w:rsidR="00000000" w:rsidRPr="00000000">
      <w:rPr>
        <w:rFonts w:ascii="Merriweather" w:cs="Merriweather" w:eastAsia="Merriweather" w:hAnsi="Merriweather"/>
        <w:b w:val="1"/>
        <w:sz w:val="36"/>
        <w:szCs w:val="36"/>
        <w:rtl w:val="0"/>
      </w:rPr>
      <w:t xml:space="preserve">     SKETCH UP-</w:t>
    </w:r>
    <w:r w:rsidDel="00000000" w:rsidR="00000000" w:rsidRPr="00000000">
      <w:rPr>
        <w:rFonts w:ascii="Caveat" w:cs="Caveat" w:eastAsia="Caveat" w:hAnsi="Caveat"/>
        <w:sz w:val="36"/>
        <w:szCs w:val="36"/>
        <w:rtl w:val="0"/>
      </w:rPr>
      <w:t xml:space="preserve">STUDENT HANDOUT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rPr/>
    </w:pPr>
    <w:r w:rsidDel="00000000" w:rsidR="00000000" w:rsidRPr="00000000">
      <w:rPr/>
      <w:drawing>
        <wp:inline distB="19050" distT="19050" distL="19050" distR="19050">
          <wp:extent cx="7315200" cy="330200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15200" cy="330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2124075</wp:posOffset>
          </wp:positionH>
          <wp:positionV relativeFrom="paragraph">
            <wp:posOffset>387076</wp:posOffset>
          </wp:positionV>
          <wp:extent cx="2619556" cy="640224"/>
          <wp:effectExtent b="0" l="0" r="0" t="0"/>
          <wp:wrapNone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 b="41618" l="0" r="0" t="33941"/>
                  <a:stretch>
                    <a:fillRect/>
                  </a:stretch>
                </pic:blipFill>
                <pic:spPr>
                  <a:xfrm>
                    <a:off x="0" y="0"/>
                    <a:ext cx="2619556" cy="64022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5324475</wp:posOffset>
          </wp:positionH>
          <wp:positionV relativeFrom="paragraph">
            <wp:posOffset>93937</wp:posOffset>
          </wp:positionV>
          <wp:extent cx="2035410" cy="415425"/>
          <wp:effectExtent b="0" l="0" r="0" t="0"/>
          <wp:wrapNone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35410" cy="415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1238250" cy="557213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8250" cy="5572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presentation/d/1we5ZEgpsMY9ZmlAGVyy8bnxB8zt-Taf2owp46ZN93BU/edit?usp=share_link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MerriweatherBlack-bold.ttf"/><Relationship Id="rId4" Type="http://schemas.openxmlformats.org/officeDocument/2006/relationships/font" Target="fonts/MerriweatherBlack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.png"/><Relationship Id="rId3" Type="http://schemas.openxmlformats.org/officeDocument/2006/relationships/image" Target="media/image2.png"/><Relationship Id="rId4" Type="http://schemas.openxmlformats.org/officeDocument/2006/relationships/image" Target="media/image5.png"/><Relationship Id="rId5" Type="http://schemas.openxmlformats.org/officeDocument/2006/relationships/image" Target="media/image4.png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